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2B28" w14:textId="77777777" w:rsidR="00C902B5" w:rsidRDefault="007037FE">
      <w:r>
        <w:rPr>
          <w:noProof/>
          <w:lang w:eastAsia="pl-PL"/>
        </w:rPr>
        <w:drawing>
          <wp:inline distT="0" distB="0" distL="0" distR="0" wp14:anchorId="75815A4D" wp14:editId="7E72459D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A2A2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3564173D" w14:textId="77777777" w:rsidR="007037FE" w:rsidRPr="004A2E57" w:rsidRDefault="006E20D1" w:rsidP="00703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Ratownik Gazowy</w:t>
      </w:r>
      <w:r w:rsidR="007037FE" w:rsidRPr="004A2E57">
        <w:rPr>
          <w:rFonts w:ascii="Arial" w:hAnsi="Arial" w:cs="Arial"/>
          <w:b/>
          <w:sz w:val="24"/>
          <w:szCs w:val="24"/>
        </w:rPr>
        <w:t xml:space="preserve"> </w:t>
      </w:r>
    </w:p>
    <w:p w14:paraId="5BDC58B3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</w:p>
    <w:p w14:paraId="2F43A731" w14:textId="77777777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5171C64F" w14:textId="77777777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wykształcenie  kierunkowe </w:t>
      </w:r>
      <w:r w:rsidR="006E20D1">
        <w:rPr>
          <w:rFonts w:ascii="Arial" w:hAnsi="Arial" w:cs="Arial"/>
          <w:sz w:val="24"/>
          <w:szCs w:val="24"/>
        </w:rPr>
        <w:t>min. zawodowe</w:t>
      </w:r>
    </w:p>
    <w:p w14:paraId="14D1B7CB" w14:textId="77777777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minimum 2 – letnie doświadczenie na podobnym stanowisku,</w:t>
      </w:r>
    </w:p>
    <w:p w14:paraId="4C849A39" w14:textId="77777777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uprawnienia </w:t>
      </w:r>
      <w:r w:rsidR="006E20D1">
        <w:rPr>
          <w:rFonts w:ascii="Arial" w:hAnsi="Arial" w:cs="Arial"/>
          <w:sz w:val="24"/>
          <w:szCs w:val="24"/>
        </w:rPr>
        <w:t>G2E / G3E</w:t>
      </w:r>
      <w:r w:rsidRPr="006C45D6">
        <w:rPr>
          <w:rFonts w:ascii="Arial" w:hAnsi="Arial" w:cs="Arial"/>
          <w:sz w:val="24"/>
          <w:szCs w:val="24"/>
        </w:rPr>
        <w:t>,</w:t>
      </w:r>
    </w:p>
    <w:p w14:paraId="161D4E62" w14:textId="77777777" w:rsidR="006C45D6" w:rsidRPr="006C45D6" w:rsidRDefault="006E20D1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ukończony kurs „ratownika gazowego”</w:t>
      </w:r>
      <w:r w:rsidR="006C45D6" w:rsidRPr="006C45D6">
        <w:rPr>
          <w:rFonts w:ascii="Arial" w:hAnsi="Arial" w:cs="Arial"/>
          <w:sz w:val="24"/>
          <w:szCs w:val="24"/>
        </w:rPr>
        <w:t>,</w:t>
      </w:r>
    </w:p>
    <w:p w14:paraId="7D54B8A0" w14:textId="77777777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stan zdrowia umożliwiający pracę na wysokości,</w:t>
      </w:r>
    </w:p>
    <w:p w14:paraId="28414081" w14:textId="77777777" w:rsidR="008C6A5F" w:rsidRDefault="008C6A5F" w:rsidP="008C6A5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858942" w14:textId="1635C7DE" w:rsidR="008C6A5F" w:rsidRDefault="008C6A5F" w:rsidP="008C6A5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1533581A" w14:textId="0D019A55" w:rsidR="008C6A5F" w:rsidRPr="008C6A5F" w:rsidRDefault="008C6A5F" w:rsidP="00FE6DF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C6A5F">
        <w:rPr>
          <w:rFonts w:ascii="Arial" w:hAnsi="Arial" w:cs="Arial"/>
          <w:sz w:val="24"/>
          <w:szCs w:val="24"/>
        </w:rPr>
        <w:t xml:space="preserve">Nadzór nad pracą urządzeń energetycznych w pompowni centralnej wody przemysłowej </w:t>
      </w:r>
      <w:r w:rsidRPr="008C6A5F">
        <w:rPr>
          <w:rFonts w:ascii="Arial" w:hAnsi="Arial" w:cs="Arial"/>
          <w:sz w:val="24"/>
          <w:szCs w:val="24"/>
        </w:rPr>
        <w:t>huty;</w:t>
      </w:r>
    </w:p>
    <w:p w14:paraId="479CA536" w14:textId="4CB20C9E" w:rsidR="008C6A5F" w:rsidRPr="008C6A5F" w:rsidRDefault="008C6A5F" w:rsidP="008C6A5F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C6A5F">
        <w:rPr>
          <w:rFonts w:ascii="Arial" w:hAnsi="Arial" w:cs="Arial"/>
          <w:sz w:val="24"/>
          <w:szCs w:val="24"/>
        </w:rPr>
        <w:t>Z</w:t>
      </w:r>
      <w:r w:rsidRPr="008C6A5F">
        <w:rPr>
          <w:rFonts w:ascii="Arial" w:hAnsi="Arial" w:cs="Arial"/>
          <w:sz w:val="24"/>
          <w:szCs w:val="24"/>
        </w:rPr>
        <w:t>abezpiecza</w:t>
      </w:r>
      <w:r w:rsidRPr="008C6A5F">
        <w:rPr>
          <w:rFonts w:ascii="Arial" w:hAnsi="Arial" w:cs="Arial"/>
          <w:sz w:val="24"/>
          <w:szCs w:val="24"/>
        </w:rPr>
        <w:t>nie i</w:t>
      </w:r>
      <w:r w:rsidRPr="008C6A5F">
        <w:rPr>
          <w:rFonts w:ascii="Arial" w:hAnsi="Arial" w:cs="Arial"/>
          <w:sz w:val="24"/>
          <w:szCs w:val="24"/>
        </w:rPr>
        <w:t xml:space="preserve"> konserwowa</w:t>
      </w:r>
      <w:r w:rsidRPr="008C6A5F">
        <w:rPr>
          <w:rFonts w:ascii="Arial" w:hAnsi="Arial" w:cs="Arial"/>
          <w:sz w:val="24"/>
          <w:szCs w:val="24"/>
        </w:rPr>
        <w:t xml:space="preserve">nie </w:t>
      </w:r>
      <w:r w:rsidRPr="008C6A5F">
        <w:rPr>
          <w:rFonts w:ascii="Arial" w:hAnsi="Arial" w:cs="Arial"/>
          <w:sz w:val="24"/>
          <w:szCs w:val="24"/>
        </w:rPr>
        <w:t xml:space="preserve"> agregat</w:t>
      </w:r>
      <w:r w:rsidRPr="008C6A5F">
        <w:rPr>
          <w:rFonts w:ascii="Arial" w:hAnsi="Arial" w:cs="Arial"/>
          <w:sz w:val="24"/>
          <w:szCs w:val="24"/>
        </w:rPr>
        <w:t>ów</w:t>
      </w:r>
      <w:r w:rsidRPr="008C6A5F">
        <w:rPr>
          <w:rFonts w:ascii="Arial" w:hAnsi="Arial" w:cs="Arial"/>
          <w:sz w:val="24"/>
          <w:szCs w:val="24"/>
        </w:rPr>
        <w:t>, urządze</w:t>
      </w:r>
      <w:r w:rsidRPr="008C6A5F">
        <w:rPr>
          <w:rFonts w:ascii="Arial" w:hAnsi="Arial" w:cs="Arial"/>
          <w:sz w:val="24"/>
          <w:szCs w:val="24"/>
        </w:rPr>
        <w:t>ń i</w:t>
      </w:r>
      <w:r w:rsidRPr="008C6A5F">
        <w:rPr>
          <w:rFonts w:ascii="Arial" w:hAnsi="Arial" w:cs="Arial"/>
          <w:sz w:val="24"/>
          <w:szCs w:val="24"/>
        </w:rPr>
        <w:t xml:space="preserve"> sieci energetyczne</w:t>
      </w:r>
      <w:r w:rsidRPr="008C6A5F">
        <w:rPr>
          <w:rFonts w:ascii="Arial" w:hAnsi="Arial" w:cs="Arial"/>
          <w:sz w:val="24"/>
          <w:szCs w:val="24"/>
        </w:rPr>
        <w:t>j</w:t>
      </w:r>
      <w:r w:rsidRPr="008C6A5F">
        <w:rPr>
          <w:rFonts w:ascii="Arial" w:hAnsi="Arial" w:cs="Arial"/>
          <w:sz w:val="24"/>
          <w:szCs w:val="24"/>
        </w:rPr>
        <w:t>.</w:t>
      </w:r>
    </w:p>
    <w:p w14:paraId="363BC6B7" w14:textId="77777777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</w:p>
    <w:p w14:paraId="2E43263C" w14:textId="77777777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611E97C6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49E86B15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7460DA45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6E42A75D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0E1B8855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systemie </w:t>
      </w:r>
      <w:r w:rsidR="00262A34">
        <w:rPr>
          <w:rFonts w:ascii="Arial" w:hAnsi="Arial" w:cs="Arial"/>
          <w:sz w:val="24"/>
          <w:szCs w:val="24"/>
        </w:rPr>
        <w:t>równoważnym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5149EDEF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</w:p>
    <w:p w14:paraId="1C39C77D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6FA6BBD5" w14:textId="77777777" w:rsidR="00395C06" w:rsidRDefault="00395C06" w:rsidP="00395C06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6A80C7C6" w14:textId="77777777" w:rsidR="00395C06" w:rsidRDefault="00395C06" w:rsidP="00395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p w14:paraId="697CD842" w14:textId="77777777" w:rsidR="007037FE" w:rsidRDefault="007037FE"/>
    <w:sectPr w:rsidR="007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49"/>
    <w:multiLevelType w:val="hybridMultilevel"/>
    <w:tmpl w:val="CB482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743F"/>
    <w:multiLevelType w:val="hybridMultilevel"/>
    <w:tmpl w:val="6108E10E"/>
    <w:lvl w:ilvl="0" w:tplc="5A6E8324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E1E81"/>
    <w:multiLevelType w:val="hybridMultilevel"/>
    <w:tmpl w:val="EA92A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140572">
    <w:abstractNumId w:val="1"/>
  </w:num>
  <w:num w:numId="2" w16cid:durableId="695086220">
    <w:abstractNumId w:val="0"/>
  </w:num>
  <w:num w:numId="3" w16cid:durableId="494222112">
    <w:abstractNumId w:val="3"/>
  </w:num>
  <w:num w:numId="4" w16cid:durableId="1834367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055B1B"/>
    <w:rsid w:val="00262A34"/>
    <w:rsid w:val="00395C06"/>
    <w:rsid w:val="00424C15"/>
    <w:rsid w:val="00525818"/>
    <w:rsid w:val="0061323F"/>
    <w:rsid w:val="00696AE6"/>
    <w:rsid w:val="006C45D6"/>
    <w:rsid w:val="006E20D1"/>
    <w:rsid w:val="007037FE"/>
    <w:rsid w:val="008C6A5F"/>
    <w:rsid w:val="00C902B5"/>
    <w:rsid w:val="00CA70A1"/>
    <w:rsid w:val="00D06BE9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53CA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2023-12-07T09:29:00Z</dcterms:created>
  <dcterms:modified xsi:type="dcterms:W3CDTF">2023-12-07T09:29:00Z</dcterms:modified>
</cp:coreProperties>
</file>